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8E" w:rsidRPr="007714B3" w:rsidRDefault="007714B3" w:rsidP="007714B3">
      <w:pPr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Mesdames, Messieurs,</w:t>
      </w:r>
    </w:p>
    <w:p w:rsidR="007714B3" w:rsidRPr="007714B3" w:rsidRDefault="007714B3" w:rsidP="007714B3">
      <w:pPr>
        <w:jc w:val="both"/>
        <w:rPr>
          <w:rFonts w:ascii="Times New Roman" w:hAnsi="Times New Roman" w:cs="Times New Roman"/>
          <w:sz w:val="24"/>
        </w:rPr>
      </w:pP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Le pire et le meilleur se sont côtoyés à Nyons pendant la deuxième guerre </w:t>
      </w:r>
      <w:r w:rsidRPr="007714B3">
        <w:rPr>
          <w:rFonts w:ascii="Times New Roman" w:hAnsi="Times New Roman" w:cs="Times New Roman"/>
          <w:sz w:val="24"/>
        </w:rPr>
        <w:t>mondiale.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Je suis le représentant d'une famille juive Sarroise, famille ayant vécue à NYONS </w:t>
      </w:r>
      <w:r w:rsidRPr="007714B3">
        <w:rPr>
          <w:rFonts w:ascii="Times New Roman" w:hAnsi="Times New Roman" w:cs="Times New Roman"/>
          <w:sz w:val="24"/>
        </w:rPr>
        <w:t>pendant la guerre, et dont les noms figurent sur la plaque que nous allons inaugurer.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Je voudrais remercier très chaleureusement et très sincèrement</w:t>
      </w:r>
      <w:r w:rsidR="007714B3">
        <w:rPr>
          <w:rFonts w:ascii="Times New Roman" w:hAnsi="Times New Roman" w:cs="Times New Roman"/>
          <w:sz w:val="24"/>
        </w:rPr>
        <w:t xml:space="preserve"> </w:t>
      </w:r>
      <w:r w:rsidRPr="007714B3">
        <w:rPr>
          <w:rFonts w:ascii="Times New Roman" w:hAnsi="Times New Roman" w:cs="Times New Roman"/>
          <w:sz w:val="24"/>
        </w:rPr>
        <w:t>Monsieur Pierre COMBES, Maire de Nyons qui a permis la pose de cette plaque</w:t>
      </w:r>
      <w:r w:rsidR="007714B3" w:rsidRPr="007714B3">
        <w:rPr>
          <w:rFonts w:ascii="Times New Roman" w:hAnsi="Times New Roman" w:cs="Times New Roman"/>
          <w:sz w:val="24"/>
        </w:rPr>
        <w:t xml:space="preserve"> e</w:t>
      </w:r>
      <w:r w:rsidRPr="007714B3">
        <w:rPr>
          <w:rFonts w:ascii="Times New Roman" w:hAnsi="Times New Roman" w:cs="Times New Roman"/>
          <w:sz w:val="24"/>
        </w:rPr>
        <w:t>t Madame Daisy UHL cheville ouvrière de cette manifestation</w:t>
      </w:r>
      <w:r w:rsidR="007714B3">
        <w:rPr>
          <w:rFonts w:ascii="Times New Roman" w:hAnsi="Times New Roman" w:cs="Times New Roman"/>
          <w:sz w:val="24"/>
        </w:rPr>
        <w:t>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Je voudrais remercier également Monsieur Jean LAGET</w:t>
      </w:r>
      <w:r w:rsidR="007714B3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ancien professeur d'histoire </w:t>
      </w:r>
      <w:r w:rsidRPr="007714B3">
        <w:rPr>
          <w:rFonts w:ascii="Times New Roman" w:hAnsi="Times New Roman" w:cs="Times New Roman"/>
          <w:sz w:val="24"/>
        </w:rPr>
        <w:t xml:space="preserve">dans ce lycée, pour s'être intéressé au sort des juifs Allemands et plus particulièrement </w:t>
      </w:r>
      <w:r w:rsidRPr="007714B3">
        <w:rPr>
          <w:rFonts w:ascii="Times New Roman" w:hAnsi="Times New Roman" w:cs="Times New Roman"/>
          <w:sz w:val="24"/>
        </w:rPr>
        <w:t xml:space="preserve">des juifs Sarrois. Avec </w:t>
      </w:r>
      <w:r w:rsidRPr="007714B3">
        <w:rPr>
          <w:rFonts w:ascii="Times New Roman" w:hAnsi="Times New Roman" w:cs="Times New Roman"/>
          <w:sz w:val="24"/>
        </w:rPr>
        <w:t>sa permission</w:t>
      </w:r>
      <w:r w:rsidR="007714B3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je citerai des extraits de "Terre d'EYGUES" dans </w:t>
      </w:r>
      <w:r w:rsidRPr="007714B3">
        <w:rPr>
          <w:rFonts w:ascii="Times New Roman" w:hAnsi="Times New Roman" w:cs="Times New Roman"/>
          <w:sz w:val="24"/>
        </w:rPr>
        <w:t>lequel il a si bien résumé cette période.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Enfin, je souhaite remercier tout particulièrement tous les Nyonsais et toutes les </w:t>
      </w:r>
      <w:r w:rsidRPr="007714B3">
        <w:rPr>
          <w:rFonts w:ascii="Times New Roman" w:hAnsi="Times New Roman" w:cs="Times New Roman"/>
          <w:sz w:val="24"/>
        </w:rPr>
        <w:t>Nyonsaises connus ou inconnus qui ont aidés ou sauvés des juifs.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Ces</w:t>
      </w:r>
      <w:r w:rsidRPr="007714B3">
        <w:rPr>
          <w:rFonts w:ascii="Times New Roman" w:hAnsi="Times New Roman" w:cs="Times New Roman"/>
          <w:sz w:val="24"/>
        </w:rPr>
        <w:t xml:space="preserve"> quelques mots sont basés sur not</w:t>
      </w:r>
      <w:r w:rsidR="007714B3">
        <w:rPr>
          <w:rFonts w:ascii="Times New Roman" w:hAnsi="Times New Roman" w:cs="Times New Roman"/>
          <w:sz w:val="24"/>
        </w:rPr>
        <w:t>re</w:t>
      </w:r>
      <w:r w:rsidRPr="007714B3">
        <w:rPr>
          <w:rFonts w:ascii="Times New Roman" w:hAnsi="Times New Roman" w:cs="Times New Roman"/>
          <w:sz w:val="24"/>
        </w:rPr>
        <w:t xml:space="preserve"> "saga" familiale, car mes parents, oncles, </w:t>
      </w:r>
      <w:r w:rsidRPr="007714B3">
        <w:rPr>
          <w:rFonts w:ascii="Times New Roman" w:hAnsi="Times New Roman" w:cs="Times New Roman"/>
          <w:sz w:val="24"/>
        </w:rPr>
        <w:t xml:space="preserve">tantes, grands-parents et d'autres membres de ma famille ont vécus depuis 1935 et </w:t>
      </w:r>
      <w:r w:rsidRPr="007714B3">
        <w:rPr>
          <w:rFonts w:ascii="Times New Roman" w:hAnsi="Times New Roman" w:cs="Times New Roman"/>
          <w:sz w:val="24"/>
        </w:rPr>
        <w:t>pendant une partie de la guerre ici</w:t>
      </w:r>
      <w:r w:rsidR="007714B3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à NYONS.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L'accueil réservé par la population nyonsaise à ces</w:t>
      </w:r>
      <w:r w:rsidRPr="007714B3">
        <w:rPr>
          <w:rFonts w:ascii="Times New Roman" w:hAnsi="Times New Roman" w:cs="Times New Roman"/>
          <w:sz w:val="24"/>
        </w:rPr>
        <w:t xml:space="preserve"> réfugiés sarrois fut dans l'ensemble </w:t>
      </w:r>
      <w:r w:rsidRPr="007714B3">
        <w:rPr>
          <w:rFonts w:ascii="Times New Roman" w:hAnsi="Times New Roman" w:cs="Times New Roman"/>
          <w:sz w:val="24"/>
        </w:rPr>
        <w:t>favorable comme en a attesté Monsieur Herbert LEVY, mon oncle, qui vécut ici.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La paroisse protestante mis à la disposition de la communauté juive, le local de la </w:t>
      </w:r>
      <w:r w:rsidRPr="007714B3">
        <w:rPr>
          <w:rFonts w:ascii="Times New Roman" w:hAnsi="Times New Roman" w:cs="Times New Roman"/>
          <w:sz w:val="24"/>
        </w:rPr>
        <w:t>Fraternité qui porte bien son nom, et qui fut transformée en synagogue.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Malgré la barrière de la langue - aucun d'eux ne parlait le français - les réfugiés sarrois </w:t>
      </w:r>
      <w:r w:rsidRPr="007714B3">
        <w:rPr>
          <w:rFonts w:ascii="Times New Roman" w:hAnsi="Times New Roman" w:cs="Times New Roman"/>
          <w:sz w:val="24"/>
        </w:rPr>
        <w:t>purent s'intégrer à la vie nyonsaise.</w:t>
      </w:r>
    </w:p>
    <w:p w:rsidR="001D098E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L'intégration des jeunes fut naturellement plus facile du fait de l'école. En 1935, furent </w:t>
      </w:r>
      <w:r w:rsidRPr="007714B3">
        <w:rPr>
          <w:rFonts w:ascii="Times New Roman" w:hAnsi="Times New Roman" w:cs="Times New Roman"/>
          <w:sz w:val="24"/>
        </w:rPr>
        <w:t>crées deux classes spéciales au Lycée ROUMANILLE. Garçons et filles furent souvent</w:t>
      </w:r>
      <w:r w:rsidR="007714B3">
        <w:rPr>
          <w:rFonts w:ascii="Times New Roman" w:hAnsi="Times New Roman" w:cs="Times New Roman"/>
          <w:sz w:val="24"/>
        </w:rPr>
        <w:t xml:space="preserve"> </w:t>
      </w:r>
      <w:r w:rsidRPr="007714B3">
        <w:rPr>
          <w:rFonts w:ascii="Times New Roman" w:hAnsi="Times New Roman" w:cs="Times New Roman"/>
          <w:sz w:val="24"/>
        </w:rPr>
        <w:t>de bons élèves et en 1936, leurs noms apparaissent sur le palmarès d</w:t>
      </w:r>
      <w:r w:rsidRPr="007714B3">
        <w:rPr>
          <w:rFonts w:ascii="Times New Roman" w:hAnsi="Times New Roman" w:cs="Times New Roman"/>
          <w:sz w:val="24"/>
        </w:rPr>
        <w:t xml:space="preserve">e la distribution </w:t>
      </w:r>
      <w:r w:rsidRPr="007714B3">
        <w:rPr>
          <w:rFonts w:ascii="Times New Roman" w:hAnsi="Times New Roman" w:cs="Times New Roman"/>
          <w:sz w:val="24"/>
        </w:rPr>
        <w:t>des prix. Ils purent ensuite mener une scolarité normale.</w:t>
      </w:r>
    </w:p>
    <w:p w:rsidR="001D098E" w:rsidRPr="004B3A60" w:rsidRDefault="004B3A60" w:rsidP="004B3A60">
      <w:pPr>
        <w:spacing w:after="240"/>
        <w:jc w:val="both"/>
        <w:rPr>
          <w:rFonts w:ascii="Times New Roman" w:hAnsi="Times New Roman" w:cs="Times New Roman"/>
          <w:b/>
          <w:i/>
          <w:sz w:val="24"/>
        </w:rPr>
      </w:pPr>
      <w:r w:rsidRPr="004B3A60">
        <w:rPr>
          <w:rFonts w:ascii="Times New Roman" w:hAnsi="Times New Roman" w:cs="Times New Roman"/>
          <w:b/>
          <w:i/>
          <w:sz w:val="24"/>
        </w:rPr>
        <w:t>Malheureusement, leur destin allait changer dramatiquement</w:t>
      </w:r>
      <w:r w:rsidR="007714B3" w:rsidRPr="004B3A60">
        <w:rPr>
          <w:rFonts w:ascii="Times New Roman" w:hAnsi="Times New Roman" w:cs="Times New Roman"/>
          <w:b/>
          <w:i/>
          <w:sz w:val="24"/>
        </w:rPr>
        <w:t>...</w:t>
      </w:r>
    </w:p>
    <w:p w:rsidR="001D098E" w:rsidRPr="007714B3" w:rsidRDefault="007714B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 25 au </w:t>
      </w:r>
      <w:r w:rsidR="000D7583" w:rsidRPr="007714B3">
        <w:rPr>
          <w:rFonts w:ascii="Times New Roman" w:hAnsi="Times New Roman" w:cs="Times New Roman"/>
          <w:sz w:val="24"/>
        </w:rPr>
        <w:t xml:space="preserve">27 août 1942, en vertu des accords franco-allemands, une opération </w:t>
      </w:r>
      <w:r>
        <w:rPr>
          <w:rFonts w:ascii="Times New Roman" w:hAnsi="Times New Roman" w:cs="Times New Roman"/>
          <w:sz w:val="24"/>
        </w:rPr>
        <w:t>comparable à la rafle du VEL. d</w:t>
      </w:r>
      <w:r w:rsidR="000D7583" w:rsidRPr="007714B3">
        <w:rPr>
          <w:rFonts w:ascii="Times New Roman" w:hAnsi="Times New Roman" w:cs="Times New Roman"/>
          <w:sz w:val="24"/>
        </w:rPr>
        <w:t>'HIV</w:t>
      </w:r>
      <w:r w:rsidR="000D7583" w:rsidRPr="007714B3">
        <w:rPr>
          <w:rFonts w:ascii="Times New Roman" w:hAnsi="Times New Roman" w:cs="Times New Roman"/>
          <w:sz w:val="24"/>
        </w:rPr>
        <w:t xml:space="preserve"> fut préparée en zone libre contre les Juifs étrangers </w:t>
      </w:r>
      <w:r w:rsidR="000D7583" w:rsidRPr="007714B3">
        <w:rPr>
          <w:rFonts w:ascii="Times New Roman" w:hAnsi="Times New Roman" w:cs="Times New Roman"/>
          <w:sz w:val="24"/>
        </w:rPr>
        <w:t>et conduite par la police française.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Mais l'opération n'obtint pas le résultat escompté : c'est ce qui ressort des extraits de la </w:t>
      </w:r>
      <w:r w:rsidRPr="007714B3">
        <w:rPr>
          <w:rFonts w:ascii="Times New Roman" w:hAnsi="Times New Roman" w:cs="Times New Roman"/>
          <w:sz w:val="24"/>
        </w:rPr>
        <w:t xml:space="preserve">lettre adressée par le sous-préfet </w:t>
      </w:r>
      <w:r w:rsidRPr="007714B3">
        <w:rPr>
          <w:rFonts w:ascii="Times New Roman" w:hAnsi="Times New Roman" w:cs="Times New Roman"/>
          <w:sz w:val="24"/>
        </w:rPr>
        <w:t>de NYONS au préfet de la Drôme</w:t>
      </w:r>
      <w:r w:rsidR="007714B3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le 1er septembre 1942. Document intéressant car il témoigne de la réaction de la population nyonsaise</w:t>
      </w:r>
      <w:r w:rsidR="007714B3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</w:t>
      </w:r>
      <w:r w:rsidRPr="007714B3">
        <w:rPr>
          <w:rFonts w:ascii="Times New Roman" w:hAnsi="Times New Roman" w:cs="Times New Roman"/>
          <w:sz w:val="24"/>
        </w:rPr>
        <w:t>ainsi que des premières manifestations d'une opposition à la politique de VICHY.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La synthèse de ce document montre ainsi :</w:t>
      </w:r>
    </w:p>
    <w:p w:rsidR="001D098E" w:rsidRPr="007714B3" w:rsidRDefault="007714B3" w:rsidP="004B3A60">
      <w:pPr>
        <w:spacing w:after="24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q</w:t>
      </w:r>
      <w:r w:rsidR="000D7583" w:rsidRPr="007714B3">
        <w:rPr>
          <w:rFonts w:ascii="Times New Roman" w:hAnsi="Times New Roman" w:cs="Times New Roman"/>
          <w:sz w:val="24"/>
        </w:rPr>
        <w:t>ue tout d'abord les milieux protestants apportèrent leur soutien moral aux juifs</w:t>
      </w:r>
      <w:r>
        <w:rPr>
          <w:rFonts w:ascii="Times New Roman" w:hAnsi="Times New Roman" w:cs="Times New Roman"/>
          <w:sz w:val="24"/>
        </w:rPr>
        <w:t>,</w:t>
      </w:r>
    </w:p>
    <w:p w:rsidR="001D098E" w:rsidRPr="007714B3" w:rsidRDefault="007714B3" w:rsidP="004B3A60">
      <w:pPr>
        <w:spacing w:after="24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e</w:t>
      </w:r>
      <w:r w:rsidR="004B3A60">
        <w:rPr>
          <w:rFonts w:ascii="Times New Roman" w:hAnsi="Times New Roman" w:cs="Times New Roman"/>
          <w:sz w:val="24"/>
        </w:rPr>
        <w:t>nsuite que les Gaullistes et R</w:t>
      </w:r>
      <w:r w:rsidR="000D7583" w:rsidRPr="007714B3">
        <w:rPr>
          <w:rFonts w:ascii="Times New Roman" w:hAnsi="Times New Roman" w:cs="Times New Roman"/>
          <w:sz w:val="24"/>
        </w:rPr>
        <w:t>ésistants furent également solidaires</w:t>
      </w:r>
      <w:r>
        <w:rPr>
          <w:rFonts w:ascii="Times New Roman" w:hAnsi="Times New Roman" w:cs="Times New Roman"/>
          <w:sz w:val="24"/>
        </w:rPr>
        <w:t>,</w:t>
      </w:r>
    </w:p>
    <w:p w:rsidR="001D098E" w:rsidRPr="007714B3" w:rsidRDefault="007714B3" w:rsidP="004B3A60">
      <w:pPr>
        <w:spacing w:after="24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</w:t>
      </w:r>
      <w:r w:rsidR="000D7583" w:rsidRPr="007714B3">
        <w:rPr>
          <w:rFonts w:ascii="Times New Roman" w:hAnsi="Times New Roman" w:cs="Times New Roman"/>
          <w:sz w:val="24"/>
        </w:rPr>
        <w:t>t enfin qu'heureusement, grâce à ce soutien, 20 % « seulement »</w:t>
      </w:r>
      <w:r>
        <w:rPr>
          <w:rFonts w:ascii="Times New Roman" w:hAnsi="Times New Roman" w:cs="Times New Roman"/>
          <w:sz w:val="24"/>
        </w:rPr>
        <w:t>,</w:t>
      </w:r>
      <w:r w:rsidR="000D7583" w:rsidRPr="007714B3">
        <w:rPr>
          <w:rFonts w:ascii="Times New Roman" w:hAnsi="Times New Roman" w:cs="Times New Roman"/>
          <w:sz w:val="24"/>
        </w:rPr>
        <w:t xml:space="preserve"> entre guillemet</w:t>
      </w:r>
      <w:r>
        <w:rPr>
          <w:rFonts w:ascii="Times New Roman" w:hAnsi="Times New Roman" w:cs="Times New Roman"/>
          <w:sz w:val="24"/>
        </w:rPr>
        <w:t>,</w:t>
      </w:r>
      <w:r w:rsidR="000D7583" w:rsidRPr="007714B3">
        <w:rPr>
          <w:rFonts w:ascii="Times New Roman" w:hAnsi="Times New Roman" w:cs="Times New Roman"/>
          <w:sz w:val="24"/>
        </w:rPr>
        <w:t xml:space="preserve"> </w:t>
      </w:r>
      <w:r w:rsidR="000D7583" w:rsidRPr="007714B3">
        <w:rPr>
          <w:rFonts w:ascii="Times New Roman" w:hAnsi="Times New Roman" w:cs="Times New Roman"/>
          <w:sz w:val="24"/>
        </w:rPr>
        <w:t>des juifs allemands fure</w:t>
      </w:r>
      <w:r w:rsidR="000D7583" w:rsidRPr="007714B3">
        <w:rPr>
          <w:rFonts w:ascii="Times New Roman" w:hAnsi="Times New Roman" w:cs="Times New Roman"/>
          <w:sz w:val="24"/>
        </w:rPr>
        <w:t>nt arrêtés à ce moment là</w:t>
      </w:r>
      <w:r>
        <w:rPr>
          <w:rFonts w:ascii="Times New Roman" w:hAnsi="Times New Roman" w:cs="Times New Roman"/>
          <w:sz w:val="24"/>
        </w:rPr>
        <w:t>.</w:t>
      </w:r>
    </w:p>
    <w:p w:rsidR="004B3A60" w:rsidRDefault="004B3A60" w:rsidP="004B3A60">
      <w:pPr>
        <w:spacing w:after="240"/>
        <w:jc w:val="both"/>
        <w:rPr>
          <w:rFonts w:ascii="Times New Roman" w:hAnsi="Times New Roman" w:cs="Times New Roman"/>
          <w:b/>
          <w:i/>
          <w:sz w:val="24"/>
        </w:rPr>
      </w:pPr>
    </w:p>
    <w:p w:rsidR="001D098E" w:rsidRPr="004B3A60" w:rsidRDefault="004B3A60" w:rsidP="004B3A60">
      <w:pPr>
        <w:spacing w:after="24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D</w:t>
      </w:r>
      <w:r w:rsidRPr="004B3A60">
        <w:rPr>
          <w:rFonts w:ascii="Times New Roman" w:hAnsi="Times New Roman" w:cs="Times New Roman"/>
          <w:b/>
          <w:i/>
          <w:sz w:val="24"/>
        </w:rPr>
        <w:t>ans la nuit du 21 ja</w:t>
      </w:r>
      <w:r>
        <w:rPr>
          <w:rFonts w:ascii="Times New Roman" w:hAnsi="Times New Roman" w:cs="Times New Roman"/>
          <w:b/>
          <w:i/>
          <w:sz w:val="24"/>
        </w:rPr>
        <w:t>nvier 1944, une rafle fut dirigé</w:t>
      </w:r>
      <w:r w:rsidRPr="004B3A60">
        <w:rPr>
          <w:rFonts w:ascii="Times New Roman" w:hAnsi="Times New Roman" w:cs="Times New Roman"/>
          <w:b/>
          <w:i/>
          <w:sz w:val="24"/>
        </w:rPr>
        <w:t>e contre les juifs et</w:t>
      </w:r>
      <w:r>
        <w:rPr>
          <w:rFonts w:ascii="Times New Roman" w:hAnsi="Times New Roman" w:cs="Times New Roman"/>
          <w:b/>
          <w:i/>
          <w:sz w:val="24"/>
        </w:rPr>
        <w:t xml:space="preserve"> contre la Ré</w:t>
      </w:r>
      <w:r w:rsidRPr="004B3A60">
        <w:rPr>
          <w:rFonts w:ascii="Times New Roman" w:hAnsi="Times New Roman" w:cs="Times New Roman"/>
          <w:b/>
          <w:i/>
          <w:sz w:val="24"/>
        </w:rPr>
        <w:t>sistance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1D098E" w:rsidRPr="004B3A60" w:rsidRDefault="004B3A60" w:rsidP="004B3A60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Pr="004B3A60">
        <w:rPr>
          <w:rFonts w:ascii="Times New Roman" w:hAnsi="Times New Roman" w:cs="Times New Roman"/>
          <w:b/>
          <w:sz w:val="24"/>
        </w:rPr>
        <w:t>oici plus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B3A60">
        <w:rPr>
          <w:rFonts w:ascii="Times New Roman" w:hAnsi="Times New Roman" w:cs="Times New Roman"/>
          <w:b/>
          <w:sz w:val="24"/>
        </w:rPr>
        <w:t>pr</w:t>
      </w:r>
      <w:r>
        <w:rPr>
          <w:rFonts w:ascii="Times New Roman" w:hAnsi="Times New Roman" w:cs="Times New Roman"/>
          <w:b/>
          <w:sz w:val="24"/>
        </w:rPr>
        <w:t>é</w:t>
      </w:r>
      <w:r w:rsidRPr="004B3A60">
        <w:rPr>
          <w:rFonts w:ascii="Times New Roman" w:hAnsi="Times New Roman" w:cs="Times New Roman"/>
          <w:b/>
          <w:sz w:val="24"/>
        </w:rPr>
        <w:t>cisément ce qui se passa pour les familles LAZAR et  STRAUSS dont le nom des enfants figure sur cette plaque</w:t>
      </w:r>
      <w:r>
        <w:rPr>
          <w:rFonts w:ascii="Times New Roman" w:hAnsi="Times New Roman" w:cs="Times New Roman"/>
          <w:b/>
          <w:sz w:val="24"/>
        </w:rPr>
        <w:t> :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Le 21 janvier </w:t>
      </w:r>
      <w:r w:rsidRPr="007714B3">
        <w:rPr>
          <w:rFonts w:ascii="Times New Roman" w:hAnsi="Times New Roman" w:cs="Times New Roman"/>
          <w:sz w:val="24"/>
        </w:rPr>
        <w:t xml:space="preserve">1944, </w:t>
      </w:r>
      <w:r w:rsidRPr="007714B3">
        <w:rPr>
          <w:rFonts w:ascii="Times New Roman" w:hAnsi="Times New Roman" w:cs="Times New Roman"/>
          <w:sz w:val="24"/>
        </w:rPr>
        <w:t xml:space="preserve">la Gestapo arrêtait toute la famille, à l'exception du père, l'oncle de ma mère, Ludwig LAZAR, qui s'était caché dans une penderie, pensant qu'on n'arrêtait </w:t>
      </w:r>
      <w:r w:rsidRPr="007714B3">
        <w:rPr>
          <w:rFonts w:ascii="Times New Roman" w:hAnsi="Times New Roman" w:cs="Times New Roman"/>
          <w:sz w:val="24"/>
        </w:rPr>
        <w:t>que les hommes. Furent arrêtés et déportés, Bertha, la tante de ma mère, ses qu</w:t>
      </w:r>
      <w:r w:rsidRPr="007714B3">
        <w:rPr>
          <w:rFonts w:ascii="Times New Roman" w:hAnsi="Times New Roman" w:cs="Times New Roman"/>
          <w:sz w:val="24"/>
        </w:rPr>
        <w:t xml:space="preserve">atre </w:t>
      </w:r>
      <w:r w:rsidRPr="007714B3">
        <w:rPr>
          <w:rFonts w:ascii="Times New Roman" w:hAnsi="Times New Roman" w:cs="Times New Roman"/>
          <w:sz w:val="24"/>
        </w:rPr>
        <w:t xml:space="preserve">enfants, Ruth 18 ans, Gunther 17 ans, Kurt 13 ans, Francine </w:t>
      </w:r>
      <w:r w:rsidRPr="007714B3">
        <w:rPr>
          <w:rFonts w:ascii="Times New Roman" w:hAnsi="Times New Roman" w:cs="Times New Roman"/>
          <w:sz w:val="24"/>
        </w:rPr>
        <w:t xml:space="preserve">5 </w:t>
      </w:r>
      <w:r w:rsidRPr="007714B3">
        <w:rPr>
          <w:rFonts w:ascii="Times New Roman" w:hAnsi="Times New Roman" w:cs="Times New Roman"/>
          <w:sz w:val="24"/>
        </w:rPr>
        <w:t xml:space="preserve">ans, et son neveu de 16 </w:t>
      </w:r>
      <w:r w:rsidRPr="007714B3">
        <w:rPr>
          <w:rFonts w:ascii="Times New Roman" w:hAnsi="Times New Roman" w:cs="Times New Roman"/>
          <w:sz w:val="24"/>
        </w:rPr>
        <w:t>ans, Werner.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Je n'en ai connu aucun, car ils sont tous morts à AUSCHWITZ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dans les chambres à gaz nazis, peu de temps après. Leurs noms, ainsi que celui de Rosel SALMON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11 ans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et sa </w:t>
      </w:r>
      <w:r w:rsidR="004B3A60" w:rsidRPr="007714B3">
        <w:rPr>
          <w:rFonts w:ascii="Times New Roman" w:hAnsi="Times New Roman" w:cs="Times New Roman"/>
          <w:sz w:val="24"/>
        </w:rPr>
        <w:t>sœur</w:t>
      </w:r>
      <w:r w:rsidRPr="007714B3">
        <w:rPr>
          <w:rFonts w:ascii="Times New Roman" w:hAnsi="Times New Roman" w:cs="Times New Roman"/>
          <w:sz w:val="24"/>
        </w:rPr>
        <w:t xml:space="preserve"> </w:t>
      </w:r>
      <w:r w:rsidR="004B3A60">
        <w:rPr>
          <w:rFonts w:ascii="Times New Roman" w:hAnsi="Times New Roman" w:cs="Times New Roman"/>
          <w:sz w:val="24"/>
        </w:rPr>
        <w:t>L</w:t>
      </w:r>
      <w:r w:rsidRPr="007714B3">
        <w:rPr>
          <w:rFonts w:ascii="Times New Roman" w:hAnsi="Times New Roman" w:cs="Times New Roman"/>
          <w:sz w:val="24"/>
        </w:rPr>
        <w:t>ise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19 ans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figurent sur la plaque apposée dans </w:t>
      </w:r>
      <w:r w:rsidRPr="007714B3">
        <w:rPr>
          <w:rFonts w:ascii="Times New Roman" w:hAnsi="Times New Roman" w:cs="Times New Roman"/>
          <w:sz w:val="24"/>
        </w:rPr>
        <w:t xml:space="preserve">ce </w:t>
      </w:r>
      <w:r w:rsidRPr="007714B3">
        <w:rPr>
          <w:rFonts w:ascii="Times New Roman" w:hAnsi="Times New Roman" w:cs="Times New Roman"/>
          <w:sz w:val="24"/>
        </w:rPr>
        <w:t xml:space="preserve">Lycée </w:t>
      </w:r>
      <w:r w:rsidRPr="007714B3">
        <w:rPr>
          <w:rFonts w:ascii="Times New Roman" w:hAnsi="Times New Roman" w:cs="Times New Roman"/>
          <w:sz w:val="24"/>
        </w:rPr>
        <w:t>ROUMANILLE.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Au total, 28 juifs furent déportés à partir de NYONS, soit près du quart des Juifs déportés de la Drôme. </w:t>
      </w:r>
      <w:r w:rsidR="004B3A60">
        <w:rPr>
          <w:rFonts w:ascii="Times New Roman" w:hAnsi="Times New Roman" w:cs="Times New Roman"/>
          <w:sz w:val="24"/>
        </w:rPr>
        <w:t>Deux,</w:t>
      </w:r>
      <w:r w:rsidRPr="007714B3">
        <w:rPr>
          <w:rFonts w:ascii="Times New Roman" w:hAnsi="Times New Roman" w:cs="Times New Roman"/>
          <w:sz w:val="24"/>
        </w:rPr>
        <w:t xml:space="preserve"> uniquement, revinrent en 1945 (Henri WOLF et Walter WEILER).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>En 2004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Monsieur LAGET écrivait :</w:t>
      </w:r>
    </w:p>
    <w:p w:rsidR="001D098E" w:rsidRPr="004B3A60" w:rsidRDefault="000D7583" w:rsidP="004B3A60">
      <w:pPr>
        <w:spacing w:after="240"/>
        <w:jc w:val="both"/>
        <w:rPr>
          <w:rFonts w:ascii="Times New Roman" w:hAnsi="Times New Roman" w:cs="Times New Roman"/>
          <w:b/>
          <w:i/>
          <w:sz w:val="24"/>
        </w:rPr>
      </w:pPr>
      <w:r w:rsidRPr="004B3A60">
        <w:rPr>
          <w:rFonts w:ascii="Times New Roman" w:hAnsi="Times New Roman" w:cs="Times New Roman"/>
          <w:b/>
          <w:i/>
          <w:sz w:val="24"/>
        </w:rPr>
        <w:t>« Soixante ans plus tard, il n'est pas inutile de rap</w:t>
      </w:r>
      <w:r w:rsidRPr="004B3A60">
        <w:rPr>
          <w:rFonts w:ascii="Times New Roman" w:hAnsi="Times New Roman" w:cs="Times New Roman"/>
          <w:b/>
          <w:i/>
          <w:sz w:val="24"/>
        </w:rPr>
        <w:t xml:space="preserve">peler aux générations présentes et </w:t>
      </w:r>
      <w:r w:rsidRPr="004B3A60">
        <w:rPr>
          <w:rFonts w:ascii="Times New Roman" w:hAnsi="Times New Roman" w:cs="Times New Roman"/>
          <w:b/>
          <w:i/>
          <w:sz w:val="24"/>
        </w:rPr>
        <w:t xml:space="preserve">futures, la mémoire de ces innocentes victimes dont la confiance en la France a été </w:t>
      </w:r>
      <w:r w:rsidRPr="004B3A60">
        <w:rPr>
          <w:rFonts w:ascii="Times New Roman" w:hAnsi="Times New Roman" w:cs="Times New Roman"/>
          <w:b/>
          <w:i/>
          <w:sz w:val="24"/>
        </w:rPr>
        <w:t xml:space="preserve">trahie, mais aussi de l'aide apportée par la plupart des Nyonsais et des Nyonsaises, au </w:t>
      </w:r>
      <w:r w:rsidRPr="004B3A60">
        <w:rPr>
          <w:rFonts w:ascii="Times New Roman" w:hAnsi="Times New Roman" w:cs="Times New Roman"/>
          <w:b/>
          <w:i/>
          <w:sz w:val="24"/>
        </w:rPr>
        <w:t>risque de leur vie »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Pour ma part, je tiens à nouveau à remercier du fond du </w:t>
      </w:r>
      <w:r w:rsidR="004B3A60" w:rsidRPr="007714B3">
        <w:rPr>
          <w:rFonts w:ascii="Times New Roman" w:hAnsi="Times New Roman" w:cs="Times New Roman"/>
          <w:sz w:val="24"/>
        </w:rPr>
        <w:t>cœur</w:t>
      </w:r>
      <w:r w:rsidRPr="007714B3">
        <w:rPr>
          <w:rFonts w:ascii="Times New Roman" w:hAnsi="Times New Roman" w:cs="Times New Roman"/>
          <w:sz w:val="24"/>
        </w:rPr>
        <w:t xml:space="preserve">, les Nyonsais et les </w:t>
      </w:r>
      <w:r w:rsidRPr="007714B3">
        <w:rPr>
          <w:rFonts w:ascii="Times New Roman" w:hAnsi="Times New Roman" w:cs="Times New Roman"/>
          <w:sz w:val="24"/>
        </w:rPr>
        <w:t>Nyonsaises</w:t>
      </w:r>
      <w:r w:rsidR="004B3A60">
        <w:rPr>
          <w:rFonts w:ascii="Times New Roman" w:hAnsi="Times New Roman" w:cs="Times New Roman"/>
          <w:sz w:val="24"/>
        </w:rPr>
        <w:t>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Je vais me tourner maintenant vers vous, jeunes lycéens, vous qui allez passer chaque </w:t>
      </w:r>
      <w:r w:rsidRPr="007714B3">
        <w:rPr>
          <w:rFonts w:ascii="Times New Roman" w:hAnsi="Times New Roman" w:cs="Times New Roman"/>
          <w:sz w:val="24"/>
        </w:rPr>
        <w:t xml:space="preserve">jour devant cette plaque commémorative. Bientôt il n'y aura plus de témoins </w:t>
      </w:r>
      <w:r w:rsidRPr="007714B3">
        <w:rPr>
          <w:rFonts w:ascii="Times New Roman" w:hAnsi="Times New Roman" w:cs="Times New Roman"/>
          <w:sz w:val="24"/>
        </w:rPr>
        <w:t xml:space="preserve">directs de </w:t>
      </w:r>
      <w:r w:rsidRPr="007714B3">
        <w:rPr>
          <w:rFonts w:ascii="Times New Roman" w:hAnsi="Times New Roman" w:cs="Times New Roman"/>
          <w:sz w:val="24"/>
        </w:rPr>
        <w:t>cette</w:t>
      </w:r>
      <w:r w:rsidR="004B3A60">
        <w:rPr>
          <w:rFonts w:ascii="Times New Roman" w:hAnsi="Times New Roman" w:cs="Times New Roman"/>
          <w:sz w:val="24"/>
        </w:rPr>
        <w:t xml:space="preserve"> é</w:t>
      </w:r>
      <w:r w:rsidRPr="007714B3">
        <w:rPr>
          <w:rFonts w:ascii="Times New Roman" w:hAnsi="Times New Roman" w:cs="Times New Roman"/>
          <w:sz w:val="24"/>
        </w:rPr>
        <w:t>poque. Vous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élèves de ce lycée, prenez conscience de ce qu</w:t>
      </w:r>
      <w:r w:rsidR="004B3A60">
        <w:rPr>
          <w:rFonts w:ascii="Times New Roman" w:hAnsi="Times New Roman" w:cs="Times New Roman"/>
          <w:sz w:val="24"/>
        </w:rPr>
        <w:t>’il</w:t>
      </w:r>
      <w:r w:rsidRPr="007714B3">
        <w:rPr>
          <w:rFonts w:ascii="Times New Roman" w:hAnsi="Times New Roman" w:cs="Times New Roman"/>
          <w:sz w:val="24"/>
        </w:rPr>
        <w:t xml:space="preserve"> s'est passé</w:t>
      </w:r>
      <w:r w:rsidRPr="007714B3">
        <w:rPr>
          <w:rFonts w:ascii="Times New Roman" w:hAnsi="Times New Roman" w:cs="Times New Roman"/>
          <w:sz w:val="24"/>
        </w:rPr>
        <w:t xml:space="preserve"> et de </w:t>
      </w:r>
      <w:r w:rsidRPr="007714B3">
        <w:rPr>
          <w:rFonts w:ascii="Times New Roman" w:hAnsi="Times New Roman" w:cs="Times New Roman"/>
          <w:sz w:val="24"/>
        </w:rPr>
        <w:t>ce que cette plaque symbolise. Prenez exemple de vos ainés dans votre vie à venir.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Et je terminerai en citant Elie WIESEL, déporté à AUSCHWITZ-BIRKENAU, puis </w:t>
      </w:r>
      <w:r w:rsidR="004B3A60">
        <w:rPr>
          <w:rFonts w:ascii="Times New Roman" w:hAnsi="Times New Roman" w:cs="Times New Roman"/>
          <w:sz w:val="24"/>
        </w:rPr>
        <w:t xml:space="preserve">à </w:t>
      </w:r>
      <w:r w:rsidRPr="007714B3">
        <w:rPr>
          <w:rFonts w:ascii="Times New Roman" w:hAnsi="Times New Roman" w:cs="Times New Roman"/>
          <w:sz w:val="24"/>
        </w:rPr>
        <w:t>BUCHENWALD et qui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lors de son discours de réception du Prix Nobel de la paix</w:t>
      </w:r>
      <w:r w:rsidR="004B3A60">
        <w:rPr>
          <w:rFonts w:ascii="Times New Roman" w:hAnsi="Times New Roman" w:cs="Times New Roman"/>
          <w:sz w:val="24"/>
        </w:rPr>
        <w:t>,</w:t>
      </w:r>
      <w:r w:rsidRPr="007714B3">
        <w:rPr>
          <w:rFonts w:ascii="Times New Roman" w:hAnsi="Times New Roman" w:cs="Times New Roman"/>
          <w:sz w:val="24"/>
        </w:rPr>
        <w:t xml:space="preserve"> disait : </w:t>
      </w:r>
      <w:r w:rsidR="004B3A60" w:rsidRPr="004B3A60">
        <w:rPr>
          <w:rFonts w:ascii="Times New Roman" w:hAnsi="Times New Roman" w:cs="Times New Roman"/>
          <w:b/>
          <w:i/>
          <w:sz w:val="24"/>
        </w:rPr>
        <w:t>« </w:t>
      </w:r>
      <w:r w:rsidRPr="004B3A60">
        <w:rPr>
          <w:rFonts w:ascii="Times New Roman" w:hAnsi="Times New Roman" w:cs="Times New Roman"/>
          <w:b/>
          <w:i/>
          <w:sz w:val="24"/>
        </w:rPr>
        <w:t>Nous devons toujours prendre partie, la neutralité aide l'oppresseur, jamais la victime. Le silence encourage le persécuteur, jamais le persécuté</w:t>
      </w:r>
      <w:r w:rsidR="004B3A60" w:rsidRPr="004B3A60">
        <w:rPr>
          <w:rFonts w:ascii="Times New Roman" w:hAnsi="Times New Roman" w:cs="Times New Roman"/>
          <w:b/>
          <w:i/>
          <w:sz w:val="24"/>
        </w:rPr>
        <w:t> ».</w:t>
      </w:r>
    </w:p>
    <w:p w:rsidR="001D098E" w:rsidRPr="007714B3" w:rsidRDefault="000D7583" w:rsidP="004B3A60">
      <w:pPr>
        <w:spacing w:after="240"/>
        <w:jc w:val="both"/>
        <w:rPr>
          <w:rFonts w:ascii="Times New Roman" w:hAnsi="Times New Roman" w:cs="Times New Roman"/>
          <w:sz w:val="24"/>
        </w:rPr>
      </w:pPr>
      <w:r w:rsidRPr="007714B3">
        <w:rPr>
          <w:rFonts w:ascii="Times New Roman" w:hAnsi="Times New Roman" w:cs="Times New Roman"/>
          <w:sz w:val="24"/>
        </w:rPr>
        <w:t xml:space="preserve">Je vous remercie pour </w:t>
      </w:r>
      <w:r w:rsidRPr="007714B3">
        <w:rPr>
          <w:rFonts w:ascii="Times New Roman" w:hAnsi="Times New Roman" w:cs="Times New Roman"/>
          <w:sz w:val="24"/>
        </w:rPr>
        <w:t>votre attention</w:t>
      </w:r>
      <w:r w:rsidR="004B3A60">
        <w:rPr>
          <w:rFonts w:ascii="Times New Roman" w:hAnsi="Times New Roman" w:cs="Times New Roman"/>
          <w:sz w:val="24"/>
        </w:rPr>
        <w:t>.</w:t>
      </w:r>
    </w:p>
    <w:p w:rsidR="004B3A60" w:rsidRDefault="004B3A60" w:rsidP="004B3A60">
      <w:pPr>
        <w:spacing w:after="240"/>
        <w:jc w:val="both"/>
        <w:rPr>
          <w:rFonts w:ascii="Times New Roman" w:hAnsi="Times New Roman" w:cs="Times New Roman"/>
          <w:sz w:val="24"/>
        </w:rPr>
      </w:pPr>
    </w:p>
    <w:p w:rsidR="001D098E" w:rsidRPr="004B3A60" w:rsidRDefault="007714B3" w:rsidP="004B3A60">
      <w:pPr>
        <w:jc w:val="right"/>
        <w:rPr>
          <w:rFonts w:ascii="Times New Roman" w:hAnsi="Times New Roman" w:cs="Times New Roman"/>
          <w:b/>
          <w:sz w:val="24"/>
        </w:rPr>
      </w:pPr>
      <w:r w:rsidRPr="004B3A60">
        <w:rPr>
          <w:rFonts w:ascii="Times New Roman" w:hAnsi="Times New Roman" w:cs="Times New Roman"/>
          <w:b/>
          <w:sz w:val="24"/>
        </w:rPr>
        <w:t>Max MICHEL</w:t>
      </w:r>
      <w:r w:rsidR="004B3A60" w:rsidRPr="004B3A60">
        <w:rPr>
          <w:rFonts w:ascii="Times New Roman" w:hAnsi="Times New Roman" w:cs="Times New Roman"/>
          <w:b/>
          <w:sz w:val="24"/>
        </w:rPr>
        <w:t xml:space="preserve">, </w:t>
      </w:r>
      <w:r w:rsidRPr="004B3A60">
        <w:rPr>
          <w:rFonts w:ascii="Times New Roman" w:hAnsi="Times New Roman" w:cs="Times New Roman"/>
          <w:b/>
          <w:sz w:val="24"/>
        </w:rPr>
        <w:t>petit cousin de Daisy UHL</w:t>
      </w:r>
    </w:p>
    <w:sectPr w:rsidR="001D098E" w:rsidRPr="004B3A60" w:rsidSect="004B3A60">
      <w:pgSz w:w="11918" w:h="16854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A97"/>
    <w:multiLevelType w:val="multilevel"/>
    <w:tmpl w:val="5D3C3C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7516A"/>
    <w:multiLevelType w:val="multilevel"/>
    <w:tmpl w:val="0E74CF8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4"/>
        <w:w w:val="100"/>
        <w:sz w:val="2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98E"/>
    <w:rsid w:val="000D7583"/>
    <w:rsid w:val="001D098E"/>
    <w:rsid w:val="004B3A60"/>
    <w:rsid w:val="0077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SERPOLLET</cp:lastModifiedBy>
  <cp:revision>2</cp:revision>
  <dcterms:created xsi:type="dcterms:W3CDTF">2017-03-27T15:36:00Z</dcterms:created>
  <dcterms:modified xsi:type="dcterms:W3CDTF">2017-03-27T15:56:00Z</dcterms:modified>
</cp:coreProperties>
</file>